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22F5D" w14:textId="114150A9" w:rsidR="006D1B9C" w:rsidRDefault="006D1B9C" w:rsidP="0017626E">
      <w:pPr>
        <w:pStyle w:val="Normal1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18CEDF" wp14:editId="347A8DAC">
            <wp:simplePos x="0" y="0"/>
            <wp:positionH relativeFrom="column">
              <wp:posOffset>289560</wp:posOffset>
            </wp:positionH>
            <wp:positionV relativeFrom="paragraph">
              <wp:posOffset>0</wp:posOffset>
            </wp:positionV>
            <wp:extent cx="619125" cy="800100"/>
            <wp:effectExtent l="0" t="0" r="9525" b="0"/>
            <wp:wrapNone/>
            <wp:docPr id="1" name="Picture 1" descr="Macintosh HD:Users:dmasser:Pictures:Ag Ed Photos: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sser:Pictures:Ag Ed Photos: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094">
        <w:rPr>
          <w:b/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04F674AB" wp14:editId="11C0130D">
            <wp:simplePos x="0" y="0"/>
            <wp:positionH relativeFrom="column">
              <wp:posOffset>5737860</wp:posOffset>
            </wp:positionH>
            <wp:positionV relativeFrom="paragraph">
              <wp:posOffset>0</wp:posOffset>
            </wp:positionV>
            <wp:extent cx="1143000" cy="692785"/>
            <wp:effectExtent l="0" t="0" r="0" b="0"/>
            <wp:wrapNone/>
            <wp:docPr id="2" name="Picture 2" descr="Macintosh HD:Users:dmasser:Pictures:Ag Ed Photos:2015 LOGO W OUT M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sser:Pictures:Ag Ed Photos:2015 LOGO W OUT M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6E">
        <w:rPr>
          <w:b/>
          <w:sz w:val="48"/>
          <w:szCs w:val="48"/>
        </w:rPr>
        <w:t xml:space="preserve">PA FFA </w:t>
      </w:r>
      <w:r>
        <w:rPr>
          <w:b/>
          <w:sz w:val="48"/>
          <w:szCs w:val="48"/>
        </w:rPr>
        <w:t xml:space="preserve">Dairy Cattle Evaluation </w:t>
      </w:r>
    </w:p>
    <w:p w14:paraId="3FAF1926" w14:textId="4F874070" w:rsidR="0017626E" w:rsidRDefault="006D1B9C" w:rsidP="0017626E">
      <w:pPr>
        <w:pStyle w:val="Normal1"/>
        <w:jc w:val="center"/>
      </w:pPr>
      <w:r>
        <w:rPr>
          <w:b/>
          <w:sz w:val="48"/>
          <w:szCs w:val="48"/>
        </w:rPr>
        <w:t>and Management</w:t>
      </w:r>
    </w:p>
    <w:p w14:paraId="3B64A178" w14:textId="68635756" w:rsidR="0017626E" w:rsidRDefault="0017626E" w:rsidP="0017626E">
      <w:pPr>
        <w:pStyle w:val="Normal1"/>
        <w:jc w:val="center"/>
      </w:pPr>
      <w:r>
        <w:rPr>
          <w:b/>
          <w:sz w:val="48"/>
          <w:szCs w:val="48"/>
        </w:rPr>
        <w:t>Career Development Event</w:t>
      </w:r>
      <w:r>
        <w:rPr>
          <w:b/>
          <w:sz w:val="36"/>
          <w:szCs w:val="36"/>
        </w:rPr>
        <w:t xml:space="preserve"> </w:t>
      </w:r>
    </w:p>
    <w:p w14:paraId="1E934A31" w14:textId="5A72F0FD" w:rsidR="00FF4728" w:rsidRDefault="00FF4728"/>
    <w:p w14:paraId="13920C3A" w14:textId="77777777" w:rsidR="0017626E" w:rsidRDefault="0017626E" w:rsidP="0017626E">
      <w:pPr>
        <w:pStyle w:val="Normal1"/>
        <w:jc w:val="center"/>
      </w:pPr>
      <w:r>
        <w:rPr>
          <w:b/>
          <w:i/>
          <w:sz w:val="28"/>
          <w:szCs w:val="28"/>
          <w:u w:val="single"/>
        </w:rPr>
        <w:t>Chairperson 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7950"/>
      </w:tblGrid>
      <w:tr w:rsidR="0017626E" w14:paraId="7108B9BA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B90D" w14:textId="47B5CCB5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CDE Chairperson</w:t>
            </w:r>
            <w:r w:rsidR="0063235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1977" w14:textId="79922032" w:rsidR="0017626E" w:rsidRDefault="0051320F" w:rsidP="0099370B">
            <w:pPr>
              <w:pStyle w:val="Normal1"/>
              <w:widowControl w:val="0"/>
              <w:spacing w:line="240" w:lineRule="auto"/>
            </w:pPr>
            <w:r>
              <w:t>Robyn Bechtel</w:t>
            </w:r>
            <w:r w:rsidR="0063235F">
              <w:t xml:space="preserve"> and Macy Fisher</w:t>
            </w:r>
          </w:p>
        </w:tc>
      </w:tr>
      <w:tr w:rsidR="0017626E" w14:paraId="1039E40C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0A0E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D1AF" w14:textId="77777777" w:rsidR="0017626E" w:rsidRDefault="0097467D" w:rsidP="0099370B">
            <w:pPr>
              <w:pStyle w:val="Normal1"/>
              <w:widowControl w:val="0"/>
              <w:spacing w:line="240" w:lineRule="auto"/>
              <w:rPr>
                <w:rStyle w:val="Hyperlink"/>
              </w:rPr>
            </w:pPr>
            <w:hyperlink r:id="rId9" w:history="1">
              <w:r w:rsidR="0051320F" w:rsidRPr="00EC5308">
                <w:rPr>
                  <w:rStyle w:val="Hyperlink"/>
                </w:rPr>
                <w:t>rbechtel@williamsburg.k12.pa.us</w:t>
              </w:r>
            </w:hyperlink>
          </w:p>
          <w:p w14:paraId="3FF0B418" w14:textId="7156273F" w:rsidR="0063235F" w:rsidRDefault="0097467D" w:rsidP="0099370B">
            <w:pPr>
              <w:pStyle w:val="Normal1"/>
              <w:widowControl w:val="0"/>
              <w:spacing w:line="240" w:lineRule="auto"/>
            </w:pPr>
            <w:hyperlink r:id="rId10" w:history="1">
              <w:r w:rsidR="0063235F" w:rsidRPr="004E3DBF">
                <w:rPr>
                  <w:rStyle w:val="Hyperlink"/>
                </w:rPr>
                <w:t>mfisher@muasd.org</w:t>
              </w:r>
            </w:hyperlink>
            <w:r w:rsidR="0063235F">
              <w:t xml:space="preserve"> </w:t>
            </w:r>
          </w:p>
        </w:tc>
      </w:tr>
      <w:tr w:rsidR="0017626E" w14:paraId="347388E4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E6658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Best Contact Number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0A79" w14:textId="3B0BE922" w:rsidR="0017626E" w:rsidRDefault="0051320F" w:rsidP="0099370B">
            <w:pPr>
              <w:pStyle w:val="Normal1"/>
              <w:widowControl w:val="0"/>
              <w:spacing w:line="240" w:lineRule="auto"/>
            </w:pPr>
            <w:r>
              <w:t>(814) 934-7133</w:t>
            </w:r>
          </w:p>
        </w:tc>
      </w:tr>
      <w:tr w:rsidR="0017626E" w14:paraId="36AF4803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70DD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Contest Date/Times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D131" w14:textId="27A5937F" w:rsidR="0017626E" w:rsidRDefault="001D2541" w:rsidP="0099370B">
            <w:pPr>
              <w:pStyle w:val="Normal1"/>
              <w:widowControl w:val="0"/>
              <w:spacing w:line="240" w:lineRule="auto"/>
            </w:pPr>
            <w:r>
              <w:t xml:space="preserve">Tuesday: 1 – 4 On Campus </w:t>
            </w:r>
          </w:p>
          <w:p w14:paraId="6891A68C" w14:textId="6A81F956" w:rsidR="001D2541" w:rsidRDefault="001D2541" w:rsidP="0099370B">
            <w:pPr>
              <w:pStyle w:val="Normal1"/>
              <w:widowControl w:val="0"/>
              <w:spacing w:line="240" w:lineRule="auto"/>
            </w:pPr>
            <w:r>
              <w:t>Wednesday 9 – 12 PSU Dairy Barns</w:t>
            </w:r>
          </w:p>
        </w:tc>
      </w:tr>
      <w:tr w:rsidR="0017626E" w14:paraId="22B1C627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7E4B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Contest Location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02E0" w14:textId="77777777" w:rsidR="0017626E" w:rsidRDefault="001D2541" w:rsidP="0099370B">
            <w:pPr>
              <w:pStyle w:val="Normal1"/>
              <w:widowControl w:val="0"/>
              <w:spacing w:line="240" w:lineRule="auto"/>
            </w:pPr>
            <w:r>
              <w:t>Tuesday: On Campus</w:t>
            </w:r>
          </w:p>
          <w:p w14:paraId="797BEFF7" w14:textId="54DA6146" w:rsidR="001D2541" w:rsidRDefault="001D2541" w:rsidP="0099370B">
            <w:pPr>
              <w:pStyle w:val="Normal1"/>
              <w:widowControl w:val="0"/>
              <w:spacing w:line="240" w:lineRule="auto"/>
            </w:pPr>
            <w:r>
              <w:t>Wednesday: PSU Dairy Barns</w:t>
            </w:r>
          </w:p>
        </w:tc>
      </w:tr>
      <w:tr w:rsidR="0017626E" w14:paraId="5A0E62BD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7D8B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CDE Review Time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F9E3" w14:textId="5CC9ED9C" w:rsidR="0017626E" w:rsidRDefault="001D2541" w:rsidP="0051320F">
            <w:pPr>
              <w:pStyle w:val="Normal1"/>
              <w:widowControl w:val="0"/>
              <w:spacing w:line="240" w:lineRule="auto"/>
            </w:pPr>
            <w:r>
              <w:t xml:space="preserve">Wednesday: </w:t>
            </w:r>
            <w:r w:rsidR="0051320F">
              <w:t>Official Placings a</w:t>
            </w:r>
            <w:r>
              <w:t xml:space="preserve">t the </w:t>
            </w:r>
            <w:r w:rsidR="0051320F">
              <w:t>conclusion of reasons appx 12:30</w:t>
            </w:r>
          </w:p>
        </w:tc>
      </w:tr>
      <w:tr w:rsidR="0017626E" w14:paraId="423C55F8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CE5D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CDE Review Location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C099" w14:textId="4F959830" w:rsidR="0017626E" w:rsidRDefault="001D2541" w:rsidP="0099370B">
            <w:pPr>
              <w:pStyle w:val="Normal1"/>
              <w:widowControl w:val="0"/>
              <w:spacing w:line="240" w:lineRule="auto"/>
            </w:pPr>
            <w:r>
              <w:t>PSU Dairy Barns</w:t>
            </w:r>
          </w:p>
        </w:tc>
      </w:tr>
    </w:tbl>
    <w:p w14:paraId="1FBAE143" w14:textId="77777777" w:rsidR="0017626E" w:rsidRDefault="0017626E"/>
    <w:p w14:paraId="5F609CD5" w14:textId="5784F1B4" w:rsidR="0017626E" w:rsidRDefault="0017626E" w:rsidP="0017626E">
      <w:pPr>
        <w:pStyle w:val="Normal1"/>
        <w:jc w:val="center"/>
      </w:pPr>
      <w:r>
        <w:rPr>
          <w:b/>
          <w:i/>
          <w:sz w:val="28"/>
          <w:szCs w:val="28"/>
          <w:u w:val="single"/>
        </w:rPr>
        <w:t>Basic CDE Guidelines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5"/>
        <w:gridCol w:w="5535"/>
      </w:tblGrid>
      <w:tr w:rsidR="0017626E" w14:paraId="729C25BC" w14:textId="77777777" w:rsidTr="0099370B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3AB5" w14:textId="0D70E436" w:rsidR="0017626E" w:rsidRDefault="0017626E" w:rsidP="001D2541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Type:</w:t>
            </w:r>
            <w:r>
              <w:rPr>
                <w:sz w:val="24"/>
                <w:szCs w:val="24"/>
              </w:rPr>
              <w:t xml:space="preserve"> </w:t>
            </w:r>
            <w:r w:rsidR="001D2541">
              <w:rPr>
                <w:sz w:val="24"/>
                <w:szCs w:val="24"/>
              </w:rPr>
              <w:t>Teams – Eligible to Move On</w:t>
            </w:r>
          </w:p>
          <w:p w14:paraId="186D7AE3" w14:textId="2605140C" w:rsidR="001D2541" w:rsidRDefault="001D2541" w:rsidP="001D2541">
            <w:pPr>
              <w:pStyle w:val="Normal1"/>
              <w:widowControl w:val="0"/>
              <w:spacing w:line="240" w:lineRule="auto"/>
            </w:pPr>
            <w:r>
              <w:t xml:space="preserve">                        Individuals – State Level Only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1255" w14:textId="14133682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# of Team Members:</w:t>
            </w:r>
            <w:r>
              <w:rPr>
                <w:sz w:val="24"/>
                <w:szCs w:val="24"/>
              </w:rPr>
              <w:t xml:space="preserve"> </w:t>
            </w:r>
            <w:r w:rsidR="001D2541">
              <w:rPr>
                <w:sz w:val="24"/>
                <w:szCs w:val="24"/>
              </w:rPr>
              <w:t>4</w:t>
            </w:r>
          </w:p>
        </w:tc>
      </w:tr>
      <w:tr w:rsidR="0017626E" w14:paraId="79567C0B" w14:textId="77777777" w:rsidTr="0099370B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9BD9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Individual Materials List</w:t>
            </w:r>
          </w:p>
          <w:p w14:paraId="3C93A997" w14:textId="507C0E29" w:rsidR="0017626E" w:rsidRDefault="001D2541" w:rsidP="001D2541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– Writing Utensil</w:t>
            </w:r>
          </w:p>
          <w:p w14:paraId="423810DF" w14:textId="32A5CDF0" w:rsidR="0051320F" w:rsidRDefault="00DA2F4C" w:rsidP="0051320F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Optional </w:t>
            </w:r>
            <w:r w:rsidR="0051320F">
              <w:rPr>
                <w:sz w:val="24"/>
                <w:szCs w:val="24"/>
              </w:rPr>
              <w:t>Calculator</w:t>
            </w:r>
          </w:p>
          <w:p w14:paraId="04F61D7E" w14:textId="77777777" w:rsidR="001D2541" w:rsidRDefault="001D2541" w:rsidP="001D2541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– Writing Utensil</w:t>
            </w:r>
          </w:p>
          <w:p w14:paraId="730A7EA7" w14:textId="77777777" w:rsidR="001D2541" w:rsidRDefault="001D2541" w:rsidP="001D2541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 Paper</w:t>
            </w:r>
          </w:p>
          <w:p w14:paraId="7447CC17" w14:textId="58B8157B" w:rsidR="001D2541" w:rsidRDefault="001D2541" w:rsidP="001D2541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Clipboard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7CBB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Group Materials List</w:t>
            </w:r>
          </w:p>
          <w:p w14:paraId="6056B479" w14:textId="3BC0EC29" w:rsidR="0017626E" w:rsidRDefault="001D2541" w:rsidP="001D2541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– All Materials Provided</w:t>
            </w:r>
          </w:p>
        </w:tc>
      </w:tr>
      <w:tr w:rsidR="0017626E" w14:paraId="1E0DB420" w14:textId="77777777" w:rsidTr="0099370B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A17E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Attire</w:t>
            </w:r>
          </w:p>
          <w:p w14:paraId="211D243D" w14:textId="6544F5EB" w:rsidR="0017626E" w:rsidRDefault="001D2541" w:rsidP="001D2541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– Official Dress</w:t>
            </w:r>
          </w:p>
          <w:p w14:paraId="219B174F" w14:textId="24E10912" w:rsidR="008C73D9" w:rsidRDefault="008C73D9" w:rsidP="008C73D9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Females may wear pants</w:t>
            </w:r>
          </w:p>
          <w:p w14:paraId="15889E13" w14:textId="77777777" w:rsidR="001D2541" w:rsidRDefault="001D2541" w:rsidP="001D2541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– School appropriate casual</w:t>
            </w:r>
          </w:p>
          <w:p w14:paraId="62AD72E9" w14:textId="5A15F617" w:rsidR="001D2541" w:rsidRDefault="0051320F" w:rsidP="001D2541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MUST HAVE </w:t>
            </w:r>
            <w:r w:rsidR="001D2541">
              <w:rPr>
                <w:sz w:val="24"/>
                <w:szCs w:val="24"/>
              </w:rPr>
              <w:t>Closed Toe Shoes</w:t>
            </w:r>
            <w:r>
              <w:rPr>
                <w:sz w:val="24"/>
                <w:szCs w:val="24"/>
              </w:rPr>
              <w:t xml:space="preserve"> to enter barn</w:t>
            </w:r>
          </w:p>
          <w:p w14:paraId="3BFD1D0A" w14:textId="1DC73486" w:rsidR="001D2541" w:rsidRDefault="001D2541" w:rsidP="001D2541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Ball Caps OKAY 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E04C" w14:textId="0CA7E074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CDE At-A-Glance</w:t>
            </w:r>
            <w:r w:rsidR="009E246F">
              <w:rPr>
                <w:sz w:val="24"/>
                <w:szCs w:val="24"/>
                <w:u w:val="single"/>
              </w:rPr>
              <w:t xml:space="preserve"> (List of major components)</w:t>
            </w:r>
          </w:p>
          <w:p w14:paraId="181C6F04" w14:textId="77777777" w:rsidR="0017626E" w:rsidRDefault="00A326D2" w:rsidP="00A326D2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– General Knowledge Exam</w:t>
            </w:r>
          </w:p>
          <w:p w14:paraId="5FD52355" w14:textId="77777777" w:rsidR="00A326D2" w:rsidRDefault="00A326D2" w:rsidP="00A326D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139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Event</w:t>
            </w:r>
          </w:p>
          <w:p w14:paraId="081C7CDA" w14:textId="77777777" w:rsidR="00A326D2" w:rsidRDefault="00A326D2" w:rsidP="00A326D2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– Five Judging Classes</w:t>
            </w:r>
          </w:p>
          <w:p w14:paraId="2B5CB162" w14:textId="68ED32AA" w:rsidR="00A326D2" w:rsidRDefault="00A326D2" w:rsidP="00A326D2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139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Sets of Oral Reasons</w:t>
            </w:r>
          </w:p>
        </w:tc>
      </w:tr>
      <w:tr w:rsidR="0017626E" w14:paraId="609636F0" w14:textId="77777777" w:rsidTr="0099370B">
        <w:trPr>
          <w:trHeight w:val="440"/>
        </w:trPr>
        <w:tc>
          <w:tcPr>
            <w:tcW w:w="108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F9F5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Pre-State CDE Expectations</w:t>
            </w:r>
          </w:p>
          <w:p w14:paraId="0F58E6AD" w14:textId="18D58B9F" w:rsidR="0017626E" w:rsidRDefault="00A326D2" w:rsidP="00A326D2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17626E" w14:paraId="1AFE028B" w14:textId="77777777" w:rsidTr="0099370B">
        <w:trPr>
          <w:trHeight w:val="440"/>
        </w:trPr>
        <w:tc>
          <w:tcPr>
            <w:tcW w:w="108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88F3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CDE Changes from Previous Years?</w:t>
            </w:r>
          </w:p>
          <w:p w14:paraId="2BBD4362" w14:textId="15CB92B4" w:rsidR="0063235F" w:rsidRDefault="00F806A7" w:rsidP="00A326D2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General Knowledge Exam format has changed to incorporate concepts of the practicums used by National FFA. The knowledge exam will have 20 multiple choice questions and 3 problem </w:t>
            </w:r>
            <w:r>
              <w:rPr>
                <w:sz w:val="24"/>
                <w:szCs w:val="24"/>
              </w:rPr>
              <w:lastRenderedPageBreak/>
              <w:t>solving sections. The problem-solving sections will come from the</w:t>
            </w:r>
            <w:r w:rsidR="007C4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practicum topics </w:t>
            </w:r>
            <w:r w:rsidR="007C43EC">
              <w:rPr>
                <w:sz w:val="24"/>
                <w:szCs w:val="24"/>
              </w:rPr>
              <w:t>identified</w:t>
            </w:r>
            <w:r>
              <w:rPr>
                <w:sz w:val="24"/>
                <w:szCs w:val="24"/>
              </w:rPr>
              <w:t xml:space="preserve"> by National FFA.</w:t>
            </w:r>
            <w:r w:rsidR="007C43EC">
              <w:rPr>
                <w:sz w:val="24"/>
                <w:szCs w:val="24"/>
              </w:rPr>
              <w:t xml:space="preserve"> The Pennsylvania committee will </w:t>
            </w:r>
            <w:r w:rsidR="001353ED">
              <w:rPr>
                <w:sz w:val="24"/>
                <w:szCs w:val="24"/>
              </w:rPr>
              <w:t xml:space="preserve">announce </w:t>
            </w:r>
            <w:bookmarkStart w:id="0" w:name="_GoBack"/>
            <w:bookmarkEnd w:id="0"/>
            <w:r w:rsidR="007C43EC">
              <w:rPr>
                <w:sz w:val="24"/>
                <w:szCs w:val="24"/>
              </w:rPr>
              <w:t>the three areas for the state contest at the beginning of April.</w:t>
            </w:r>
            <w:r>
              <w:rPr>
                <w:sz w:val="24"/>
                <w:szCs w:val="24"/>
              </w:rPr>
              <w:t xml:space="preserve"> There is no change in total point value for the general exam. </w:t>
            </w:r>
          </w:p>
          <w:p w14:paraId="563A8E1B" w14:textId="77777777" w:rsidR="0063235F" w:rsidRDefault="0063235F" w:rsidP="00A326D2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</w:p>
          <w:p w14:paraId="4480C478" w14:textId="3172A2C3" w:rsidR="0051320F" w:rsidRDefault="0051320F" w:rsidP="00A326D2">
            <w:pPr>
              <w:pStyle w:val="Normal1"/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43EC">
              <w:rPr>
                <w:sz w:val="24"/>
                <w:szCs w:val="24"/>
              </w:rPr>
              <w:t>Potential Practicum Topics from National FFA: Herd Records, Data Analysis, Feed/Nutrition, Genomics, Herd Health, Keep/Cull, Economics, Milking Equipment and Quality, Current Issues and Calf/Heifer Management.</w:t>
            </w:r>
          </w:p>
        </w:tc>
      </w:tr>
    </w:tbl>
    <w:p w14:paraId="1DB444E5" w14:textId="512F6439" w:rsidR="0017626E" w:rsidRDefault="0017626E" w:rsidP="0017626E">
      <w:pPr>
        <w:pStyle w:val="Normal1"/>
      </w:pPr>
    </w:p>
    <w:p w14:paraId="27C3DA16" w14:textId="77777777" w:rsidR="00C7565B" w:rsidRDefault="00C7565B">
      <w:pPr>
        <w:spacing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br w:type="page"/>
      </w:r>
    </w:p>
    <w:p w14:paraId="1F92501E" w14:textId="77777777" w:rsidR="0017626E" w:rsidRDefault="0017626E" w:rsidP="0017626E">
      <w:pPr>
        <w:pStyle w:val="Normal1"/>
        <w:jc w:val="center"/>
      </w:pPr>
      <w:r>
        <w:rPr>
          <w:b/>
          <w:i/>
          <w:sz w:val="28"/>
          <w:szCs w:val="28"/>
          <w:u w:val="single"/>
        </w:rPr>
        <w:lastRenderedPageBreak/>
        <w:t>CDE Rules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4"/>
        <w:gridCol w:w="1440"/>
        <w:gridCol w:w="1656"/>
        <w:gridCol w:w="5400"/>
      </w:tblGrid>
      <w:tr w:rsidR="0017626E" w14:paraId="7A8E0FA8" w14:textId="77777777" w:rsidTr="006D1B9C"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455F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CDE Component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295F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70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15E0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Component Description</w:t>
            </w:r>
          </w:p>
        </w:tc>
      </w:tr>
      <w:tr w:rsidR="0017626E" w14:paraId="507D1BB9" w14:textId="77777777" w:rsidTr="006D1B9C"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A5B4" w14:textId="6841CA10" w:rsidR="0017626E" w:rsidRDefault="00A326D2" w:rsidP="006D1B9C">
            <w:pPr>
              <w:pStyle w:val="Normal1"/>
              <w:widowControl w:val="0"/>
              <w:spacing w:line="240" w:lineRule="auto"/>
              <w:jc w:val="center"/>
            </w:pPr>
            <w:r>
              <w:t>General Knowledge Exam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4063" w14:textId="77777777" w:rsidR="0017626E" w:rsidRDefault="00A326D2" w:rsidP="0099370B">
            <w:pPr>
              <w:pStyle w:val="Normal1"/>
              <w:widowControl w:val="0"/>
              <w:spacing w:line="240" w:lineRule="auto"/>
            </w:pPr>
            <w:r>
              <w:t>120</w:t>
            </w:r>
          </w:p>
          <w:p w14:paraId="53D42D77" w14:textId="77777777" w:rsidR="007C43EC" w:rsidRDefault="007C43EC" w:rsidP="0099370B">
            <w:pPr>
              <w:pStyle w:val="Normal1"/>
              <w:widowControl w:val="0"/>
              <w:spacing w:line="240" w:lineRule="auto"/>
            </w:pPr>
          </w:p>
          <w:p w14:paraId="4FA25E01" w14:textId="77777777" w:rsidR="007C43EC" w:rsidRDefault="007C43EC" w:rsidP="0099370B">
            <w:pPr>
              <w:pStyle w:val="Normal1"/>
              <w:widowControl w:val="0"/>
              <w:spacing w:line="240" w:lineRule="auto"/>
            </w:pPr>
            <w:r>
              <w:t>Broken as:</w:t>
            </w:r>
          </w:p>
          <w:p w14:paraId="57BDA8E9" w14:textId="77777777" w:rsidR="007C43EC" w:rsidRDefault="007C43EC" w:rsidP="0099370B">
            <w:pPr>
              <w:pStyle w:val="Normal1"/>
              <w:widowControl w:val="0"/>
              <w:spacing w:line="240" w:lineRule="auto"/>
            </w:pPr>
            <w:r>
              <w:t>60 MC</w:t>
            </w:r>
          </w:p>
          <w:p w14:paraId="6F10C606" w14:textId="7324C314" w:rsidR="007C43EC" w:rsidRDefault="007C43EC" w:rsidP="0099370B">
            <w:pPr>
              <w:pStyle w:val="Normal1"/>
              <w:widowControl w:val="0"/>
              <w:spacing w:line="240" w:lineRule="auto"/>
            </w:pPr>
            <w:r>
              <w:t>60 Problems</w:t>
            </w:r>
          </w:p>
        </w:tc>
        <w:tc>
          <w:tcPr>
            <w:tcW w:w="70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8FFD" w14:textId="59297381" w:rsidR="0017626E" w:rsidRDefault="0051320F" w:rsidP="0099370B">
            <w:pPr>
              <w:pStyle w:val="Normal1"/>
              <w:widowControl w:val="0"/>
              <w:spacing w:line="240" w:lineRule="auto"/>
            </w:pPr>
            <w:r>
              <w:t xml:space="preserve">A </w:t>
            </w:r>
            <w:r w:rsidR="00F806A7">
              <w:t>general knowledge</w:t>
            </w:r>
            <w:r>
              <w:t xml:space="preserve"> exam involving dairy management practices</w:t>
            </w:r>
            <w:r w:rsidR="00F806A7">
              <w:t>.</w:t>
            </w:r>
          </w:p>
          <w:p w14:paraId="78A76A1E" w14:textId="45CA9D22" w:rsidR="0051320F" w:rsidRDefault="00F806A7" w:rsidP="0051320F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>2</w:t>
            </w:r>
            <w:r w:rsidR="0051320F">
              <w:t xml:space="preserve">0 </w:t>
            </w:r>
            <w:r>
              <w:t xml:space="preserve">multiple choice </w:t>
            </w:r>
            <w:r w:rsidR="0051320F">
              <w:t xml:space="preserve">questions will cover various dairy management and industry related topics. </w:t>
            </w:r>
          </w:p>
          <w:p w14:paraId="71A39886" w14:textId="383EB41F" w:rsidR="0051320F" w:rsidRDefault="00F806A7" w:rsidP="0051320F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 xml:space="preserve">3 different problem-solving sections </w:t>
            </w:r>
            <w:r w:rsidR="007C43EC">
              <w:t>from</w:t>
            </w:r>
            <w:r>
              <w:t xml:space="preserve"> the </w:t>
            </w:r>
            <w:r w:rsidR="007C43EC">
              <w:t xml:space="preserve">National FFA </w:t>
            </w:r>
            <w:r>
              <w:t xml:space="preserve">practicums </w:t>
            </w:r>
            <w:r w:rsidR="007C43EC">
              <w:t>list. PA will announce the</w:t>
            </w:r>
            <w:r w:rsidR="001353ED">
              <w:t xml:space="preserve"> specific</w:t>
            </w:r>
            <w:r w:rsidR="007C43EC">
              <w:t xml:space="preserve"> 3 topics in April. </w:t>
            </w:r>
          </w:p>
          <w:p w14:paraId="7189DA00" w14:textId="6A15044F" w:rsidR="00F806A7" w:rsidRDefault="0051320F" w:rsidP="007C43EC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>P</w:t>
            </w:r>
            <w:r w:rsidR="008C73D9">
              <w:t>articipants will have 4</w:t>
            </w:r>
            <w:r>
              <w:t>0 minutes to complete the exam.</w:t>
            </w:r>
          </w:p>
        </w:tc>
      </w:tr>
      <w:tr w:rsidR="0017626E" w14:paraId="350D24A8" w14:textId="77777777" w:rsidTr="006D1B9C"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6D6F" w14:textId="5A85CD32" w:rsidR="0017626E" w:rsidRDefault="00A326D2" w:rsidP="006D1B9C">
            <w:pPr>
              <w:pStyle w:val="Normal1"/>
              <w:widowControl w:val="0"/>
              <w:spacing w:line="240" w:lineRule="auto"/>
              <w:jc w:val="center"/>
            </w:pPr>
            <w:r>
              <w:t>5 Judging Classes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2460" w14:textId="04A5FBC2" w:rsidR="0017626E" w:rsidRDefault="00A326D2" w:rsidP="0099370B">
            <w:pPr>
              <w:pStyle w:val="Normal1"/>
              <w:widowControl w:val="0"/>
              <w:spacing w:line="240" w:lineRule="auto"/>
            </w:pPr>
            <w:r>
              <w:t>250</w:t>
            </w:r>
          </w:p>
        </w:tc>
        <w:tc>
          <w:tcPr>
            <w:tcW w:w="70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6505" w14:textId="77777777" w:rsidR="0017626E" w:rsidRDefault="002B42C4" w:rsidP="0099370B">
            <w:pPr>
              <w:pStyle w:val="Normal1"/>
              <w:widowControl w:val="0"/>
              <w:spacing w:line="240" w:lineRule="auto"/>
            </w:pPr>
            <w:r>
              <w:t>Five classes of four dairy animals will each be placed on type.</w:t>
            </w:r>
          </w:p>
          <w:p w14:paraId="0E904A30" w14:textId="77777777" w:rsidR="002B42C4" w:rsidRDefault="00747005" w:rsidP="002B42C4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>Classes will be selected from the recognized dairy breeds.</w:t>
            </w:r>
          </w:p>
          <w:p w14:paraId="42DA63BF" w14:textId="77777777" w:rsidR="00747005" w:rsidRDefault="00747005" w:rsidP="002B42C4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 xml:space="preserve">The class selection committee will give priority to selecting quality animals for the contest and is not obligated to have all breeds represented. </w:t>
            </w:r>
          </w:p>
          <w:p w14:paraId="51291E91" w14:textId="77777777" w:rsidR="00747005" w:rsidRDefault="00747005" w:rsidP="002B42C4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>Classes will consist of heifers, young cows, or mature cows.</w:t>
            </w:r>
          </w:p>
          <w:p w14:paraId="704022CC" w14:textId="77777777" w:rsidR="00747005" w:rsidRDefault="00747005" w:rsidP="002B42C4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>Participants will be permitted to view the animals from all angles but will not be permitted to handle them.</w:t>
            </w:r>
          </w:p>
          <w:p w14:paraId="520C2040" w14:textId="77777777" w:rsidR="00747005" w:rsidRDefault="00747005" w:rsidP="002B42C4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 xml:space="preserve">The handlers/cattle will wear numbers which identify the animals. </w:t>
            </w:r>
          </w:p>
          <w:p w14:paraId="5B7FA704" w14:textId="77777777" w:rsidR="00747005" w:rsidRDefault="00747005" w:rsidP="002B42C4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>Each class is worth 50 points maximum for a correct placing.</w:t>
            </w:r>
          </w:p>
          <w:p w14:paraId="198C43AE" w14:textId="6F33C93A" w:rsidR="00747005" w:rsidRDefault="00747005" w:rsidP="002B42C4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10" w:hanging="180"/>
            </w:pPr>
            <w:r>
              <w:t>Participants will have 15 minutes to place each class.</w:t>
            </w:r>
          </w:p>
        </w:tc>
      </w:tr>
      <w:tr w:rsidR="0017626E" w14:paraId="2D6998B4" w14:textId="77777777" w:rsidTr="006D1B9C"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0E95" w14:textId="582ACCC0" w:rsidR="0017626E" w:rsidRDefault="00A326D2" w:rsidP="006D1B9C">
            <w:pPr>
              <w:pStyle w:val="Normal1"/>
              <w:widowControl w:val="0"/>
              <w:spacing w:line="240" w:lineRule="auto"/>
              <w:jc w:val="center"/>
            </w:pPr>
            <w:r>
              <w:t>Oral Reasons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43E4" w14:textId="661E5494" w:rsidR="0017626E" w:rsidRDefault="008672C7" w:rsidP="0099370B">
            <w:pPr>
              <w:pStyle w:val="Normal1"/>
              <w:widowControl w:val="0"/>
              <w:spacing w:line="240" w:lineRule="auto"/>
            </w:pPr>
            <w:r>
              <w:t>100</w:t>
            </w:r>
          </w:p>
        </w:tc>
        <w:tc>
          <w:tcPr>
            <w:tcW w:w="70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B11E" w14:textId="77777777" w:rsidR="0017626E" w:rsidRDefault="008672C7" w:rsidP="0099370B">
            <w:pPr>
              <w:pStyle w:val="Normal1"/>
              <w:widowControl w:val="0"/>
              <w:spacing w:line="240" w:lineRule="auto"/>
            </w:pPr>
            <w:r>
              <w:t>Oral reasons will be required on two classes.</w:t>
            </w:r>
          </w:p>
          <w:p w14:paraId="42B29980" w14:textId="77777777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34" w:hanging="270"/>
            </w:pPr>
            <w:r>
              <w:t>The two reasons classes will be identified prior to the evaluation of the class.</w:t>
            </w:r>
          </w:p>
          <w:p w14:paraId="3D993E37" w14:textId="77777777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34" w:hanging="270"/>
            </w:pPr>
            <w:r>
              <w:t>Oral reasons will be given at the conclusion of evaluating all five classes.</w:t>
            </w:r>
          </w:p>
          <w:p w14:paraId="15AC1ED3" w14:textId="23025B87" w:rsidR="008672C7" w:rsidRDefault="008C73D9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34" w:hanging="270"/>
            </w:pPr>
            <w:r>
              <w:t xml:space="preserve">The </w:t>
            </w:r>
            <w:r w:rsidR="008672C7">
              <w:t>use</w:t>
            </w:r>
            <w:r>
              <w:t xml:space="preserve"> of</w:t>
            </w:r>
            <w:r w:rsidR="008672C7">
              <w:t xml:space="preserve"> notes during the delivery of reasons</w:t>
            </w:r>
            <w:r>
              <w:t xml:space="preserve"> is strongly discouraged</w:t>
            </w:r>
            <w:r w:rsidR="008672C7">
              <w:t>. Points will be deducted for the use of notes.</w:t>
            </w:r>
          </w:p>
          <w:p w14:paraId="62DEF5DB" w14:textId="77777777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34" w:hanging="270"/>
            </w:pPr>
            <w:r>
              <w:t>Each reasons set is worth 50 points maximum.</w:t>
            </w:r>
          </w:p>
          <w:p w14:paraId="0462CF7C" w14:textId="212F7C53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34" w:hanging="270"/>
            </w:pPr>
            <w:r>
              <w:t xml:space="preserve">Participants will be guaranteed a minimum of 20 minutes to prepare each set of oral reasons. </w:t>
            </w:r>
          </w:p>
          <w:p w14:paraId="096972E6" w14:textId="79B38F33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34" w:hanging="270"/>
            </w:pPr>
            <w:r>
              <w:t>No more than 2 minutes may be used to present reasons to the judge.</w:t>
            </w:r>
          </w:p>
        </w:tc>
      </w:tr>
      <w:tr w:rsidR="0017626E" w14:paraId="58466B4F" w14:textId="77777777" w:rsidTr="006D1B9C">
        <w:tc>
          <w:tcPr>
            <w:tcW w:w="23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FF3E" w14:textId="667579B7" w:rsidR="0017626E" w:rsidRDefault="00A326D2" w:rsidP="006D1B9C">
            <w:pPr>
              <w:pStyle w:val="Normal1"/>
              <w:widowControl w:val="0"/>
              <w:spacing w:line="240" w:lineRule="auto"/>
              <w:jc w:val="center"/>
            </w:pPr>
            <w:r>
              <w:t>Team Activity (Teams Only)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51EA" w14:textId="6E82BDB8" w:rsidR="0017626E" w:rsidRDefault="0063235F" w:rsidP="0099370B">
            <w:pPr>
              <w:pStyle w:val="Normal1"/>
              <w:widowControl w:val="0"/>
              <w:spacing w:line="240" w:lineRule="auto"/>
            </w:pPr>
            <w:r>
              <w:t>42</w:t>
            </w:r>
            <w:r w:rsidR="00A326D2">
              <w:t>0</w:t>
            </w:r>
          </w:p>
          <w:p w14:paraId="3BB0D5BF" w14:textId="77777777" w:rsidR="008672C7" w:rsidRDefault="008672C7" w:rsidP="0099370B">
            <w:pPr>
              <w:pStyle w:val="Normal1"/>
              <w:widowControl w:val="0"/>
              <w:spacing w:line="240" w:lineRule="auto"/>
            </w:pPr>
          </w:p>
          <w:p w14:paraId="197EE64E" w14:textId="77777777" w:rsidR="008672C7" w:rsidRDefault="008672C7" w:rsidP="0099370B">
            <w:pPr>
              <w:pStyle w:val="Normal1"/>
              <w:widowControl w:val="0"/>
              <w:spacing w:line="240" w:lineRule="auto"/>
            </w:pPr>
            <w:r>
              <w:t>Broken as:</w:t>
            </w:r>
          </w:p>
          <w:p w14:paraId="3D0F48E9" w14:textId="11F585D6" w:rsidR="008672C7" w:rsidRDefault="00920027" w:rsidP="0099370B">
            <w:pPr>
              <w:pStyle w:val="Normal1"/>
              <w:widowControl w:val="0"/>
              <w:spacing w:line="240" w:lineRule="auto"/>
            </w:pPr>
            <w:r>
              <w:t>34</w:t>
            </w:r>
            <w:r w:rsidR="008672C7">
              <w:t>0 Content</w:t>
            </w:r>
            <w:r w:rsidR="00F960B3">
              <w:t xml:space="preserve"> of Presentation</w:t>
            </w:r>
          </w:p>
          <w:p w14:paraId="7634673A" w14:textId="77777777" w:rsidR="006D1B9C" w:rsidRDefault="006D1B9C" w:rsidP="0099370B">
            <w:pPr>
              <w:pStyle w:val="Normal1"/>
              <w:widowControl w:val="0"/>
              <w:spacing w:line="240" w:lineRule="auto"/>
            </w:pPr>
          </w:p>
          <w:p w14:paraId="01000A6D" w14:textId="38E03639" w:rsidR="008672C7" w:rsidRDefault="00920027" w:rsidP="0099370B">
            <w:pPr>
              <w:pStyle w:val="Normal1"/>
              <w:widowControl w:val="0"/>
              <w:spacing w:line="240" w:lineRule="auto"/>
            </w:pPr>
            <w:r>
              <w:t>80</w:t>
            </w:r>
            <w:r w:rsidR="008672C7">
              <w:t xml:space="preserve"> for </w:t>
            </w:r>
            <w:r w:rsidR="00F960B3">
              <w:t>Communications of Outcomes</w:t>
            </w:r>
          </w:p>
          <w:p w14:paraId="13D0A505" w14:textId="77777777" w:rsidR="00920027" w:rsidRDefault="00920027" w:rsidP="0099370B">
            <w:pPr>
              <w:pStyle w:val="Normal1"/>
              <w:widowControl w:val="0"/>
              <w:spacing w:line="240" w:lineRule="auto"/>
            </w:pPr>
          </w:p>
          <w:p w14:paraId="6533BCCC" w14:textId="28B5280B" w:rsidR="00920027" w:rsidRDefault="00920027" w:rsidP="0099370B">
            <w:pPr>
              <w:pStyle w:val="Normal1"/>
              <w:widowControl w:val="0"/>
              <w:spacing w:line="240" w:lineRule="auto"/>
            </w:pPr>
          </w:p>
        </w:tc>
        <w:tc>
          <w:tcPr>
            <w:tcW w:w="70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0BD2" w14:textId="77777777" w:rsidR="0017626E" w:rsidRDefault="008672C7" w:rsidP="0099370B">
            <w:pPr>
              <w:pStyle w:val="Normal1"/>
              <w:widowControl w:val="0"/>
              <w:spacing w:line="240" w:lineRule="auto"/>
            </w:pPr>
            <w:r>
              <w:t xml:space="preserve">Each team will be provided with a dairy farm management scenario to identify problems and determine possible improvements. </w:t>
            </w:r>
          </w:p>
          <w:p w14:paraId="3429EF14" w14:textId="3F68C492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22" w:hanging="270"/>
            </w:pPr>
            <w:r>
              <w:t>All necessary information will be provided</w:t>
            </w:r>
            <w:r w:rsidR="006D1B9C">
              <w:t>, including but not limited to: Brief farm description, DHIA 202 Summary Sheet, and specific questions to answer</w:t>
            </w:r>
            <w:r>
              <w:t>.</w:t>
            </w:r>
          </w:p>
          <w:p w14:paraId="5301EF04" w14:textId="77777777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22" w:hanging="270"/>
            </w:pPr>
            <w:r>
              <w:t>Teams should assume the role of a hired consultant advising a dairy producer (judges).</w:t>
            </w:r>
          </w:p>
          <w:p w14:paraId="72ADCFBB" w14:textId="77777777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22" w:hanging="270"/>
            </w:pPr>
            <w:r>
              <w:t>It is not necessary to describe the scenario to the judges as they are the producer.</w:t>
            </w:r>
          </w:p>
          <w:p w14:paraId="48D162BE" w14:textId="77777777" w:rsidR="008672C7" w:rsidRDefault="008672C7" w:rsidP="008672C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22" w:hanging="270"/>
            </w:pPr>
            <w:r>
              <w:t xml:space="preserve">Teams will be given 40 minutes to prepare their recommendations </w:t>
            </w:r>
            <w:r w:rsidR="006D1B9C">
              <w:t>for the panel of judges.</w:t>
            </w:r>
          </w:p>
          <w:p w14:paraId="7FFA3ACC" w14:textId="2A093DAE" w:rsidR="006D1B9C" w:rsidRDefault="006D1B9C" w:rsidP="006D1B9C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22" w:hanging="270"/>
            </w:pPr>
            <w:r>
              <w:t xml:space="preserve">Teams will be allowed 10 minutes to present their recommendations. </w:t>
            </w:r>
          </w:p>
          <w:p w14:paraId="46DA800F" w14:textId="77777777" w:rsidR="006D1B9C" w:rsidRDefault="006D1B9C" w:rsidP="006D1B9C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522" w:hanging="270"/>
            </w:pPr>
            <w:r>
              <w:t xml:space="preserve">Judges will have 5 minutes for clarifying questions at the conclusion of the presentation. </w:t>
            </w:r>
          </w:p>
          <w:p w14:paraId="0CDEBEB2" w14:textId="2F6133FB" w:rsidR="00F806A7" w:rsidRPr="00F806A7" w:rsidRDefault="00F806A7" w:rsidP="00F806A7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ind w:left="486"/>
              <w:contextualSpacing/>
              <w:rPr>
                <w:szCs w:val="24"/>
              </w:rPr>
            </w:pPr>
            <w:r w:rsidRPr="00F806A7">
              <w:rPr>
                <w:szCs w:val="24"/>
              </w:rPr>
              <w:t>The team scenario topics will be selected by National FFA each winter.</w:t>
            </w:r>
            <w:r>
              <w:rPr>
                <w:szCs w:val="24"/>
              </w:rPr>
              <w:t xml:space="preserve"> T</w:t>
            </w:r>
            <w:r w:rsidRPr="00F806A7">
              <w:rPr>
                <w:szCs w:val="24"/>
              </w:rPr>
              <w:t>opics could include, but are not limited to: Housing/Facilities, Health/Disease, Genetics /Reproduction, Youngstock Management, Feeds/Nutrition</w:t>
            </w:r>
          </w:p>
        </w:tc>
      </w:tr>
      <w:tr w:rsidR="0017626E" w14:paraId="4059DD98" w14:textId="77777777" w:rsidTr="008672C7">
        <w:trPr>
          <w:trHeight w:val="440"/>
        </w:trPr>
        <w:tc>
          <w:tcPr>
            <w:tcW w:w="108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550B" w14:textId="77777777" w:rsidR="0017626E" w:rsidRDefault="0017626E" w:rsidP="0099370B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Causes for Disqualification: </w:t>
            </w:r>
          </w:p>
          <w:p w14:paraId="1354E171" w14:textId="468AAE8F" w:rsidR="006D1B9C" w:rsidRDefault="008C73D9" w:rsidP="0099370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cell phones during the contest</w:t>
            </w:r>
          </w:p>
          <w:p w14:paraId="515782BC" w14:textId="001FFBE3" w:rsidR="008C73D9" w:rsidRDefault="008C73D9" w:rsidP="0099370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Cheating during the contest</w:t>
            </w:r>
          </w:p>
          <w:p w14:paraId="660EDDDF" w14:textId="2ACC828B" w:rsidR="008C73D9" w:rsidRDefault="008C73D9" w:rsidP="0099370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Talking during the contest</w:t>
            </w:r>
          </w:p>
          <w:p w14:paraId="02B8E305" w14:textId="09E9E61A" w:rsidR="000E36D5" w:rsidRDefault="000E36D5" w:rsidP="0099370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D2D1829" w14:textId="0A62EB9C" w:rsidR="000E36D5" w:rsidRDefault="000E36D5" w:rsidP="0099370B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Failure to wear official dress on Tuesday: Deduct 25 points from Knowledge Exam Score</w:t>
            </w:r>
          </w:p>
          <w:p w14:paraId="208F9BD4" w14:textId="23551D61" w:rsidR="006D1B9C" w:rsidRPr="006D1B9C" w:rsidRDefault="006D1B9C" w:rsidP="0099370B">
            <w:pPr>
              <w:pStyle w:val="Normal1"/>
              <w:widowControl w:val="0"/>
              <w:spacing w:line="240" w:lineRule="auto"/>
            </w:pPr>
          </w:p>
        </w:tc>
      </w:tr>
      <w:tr w:rsidR="0017626E" w14:paraId="04C03A8E" w14:textId="77777777" w:rsidTr="008672C7">
        <w:trPr>
          <w:trHeight w:val="440"/>
        </w:trPr>
        <w:tc>
          <w:tcPr>
            <w:tcW w:w="108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F84B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Tie-breaker: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1B9C" w14:paraId="2B6FB0C0" w14:textId="77777777" w:rsidTr="00092B06">
        <w:trPr>
          <w:trHeight w:val="440"/>
        </w:trPr>
        <w:tc>
          <w:tcPr>
            <w:tcW w:w="54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4CFD" w14:textId="77777777" w:rsidR="006D1B9C" w:rsidRDefault="006D1B9C" w:rsidP="0099370B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Individual Tie-breaker:</w:t>
            </w:r>
          </w:p>
          <w:p w14:paraId="4792229A" w14:textId="77777777" w:rsidR="006D1B9C" w:rsidRDefault="006D1B9C" w:rsidP="006D1B9C">
            <w:pPr>
              <w:pStyle w:val="Normal1"/>
              <w:widowControl w:val="0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Score</w:t>
            </w:r>
          </w:p>
          <w:p w14:paraId="0E7522A6" w14:textId="77777777" w:rsidR="00D81868" w:rsidRDefault="00D81868" w:rsidP="006D1B9C">
            <w:pPr>
              <w:pStyle w:val="Normal1"/>
              <w:widowControl w:val="0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 Test Score </w:t>
            </w:r>
          </w:p>
          <w:p w14:paraId="425F7685" w14:textId="0AC47476" w:rsidR="006D1B9C" w:rsidRPr="00D81868" w:rsidRDefault="006D1B9C" w:rsidP="00D81868">
            <w:pPr>
              <w:pStyle w:val="Normal1"/>
              <w:widowControl w:val="0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Placing Totals</w:t>
            </w:r>
          </w:p>
        </w:tc>
        <w:tc>
          <w:tcPr>
            <w:tcW w:w="5400" w:type="dxa"/>
          </w:tcPr>
          <w:p w14:paraId="5CAC00F3" w14:textId="77777777" w:rsidR="006D1B9C" w:rsidRDefault="006D1B9C" w:rsidP="0099370B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Tie-Breaker:</w:t>
            </w:r>
          </w:p>
          <w:p w14:paraId="757C7D0B" w14:textId="77777777" w:rsidR="006D1B9C" w:rsidRDefault="006D1B9C" w:rsidP="006D1B9C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Activity Score</w:t>
            </w:r>
          </w:p>
          <w:p w14:paraId="670A9A47" w14:textId="77777777" w:rsidR="006D1B9C" w:rsidRDefault="006D1B9C" w:rsidP="006D1B9C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Team Reasons Score</w:t>
            </w:r>
          </w:p>
          <w:p w14:paraId="4A07E1D6" w14:textId="085216E0" w:rsidR="006D1B9C" w:rsidRPr="006D1B9C" w:rsidRDefault="006D1B9C" w:rsidP="006D1B9C">
            <w:pPr>
              <w:pStyle w:val="Normal1"/>
              <w:widowControl w:val="0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General Knowledge Exam</w:t>
            </w:r>
          </w:p>
        </w:tc>
      </w:tr>
    </w:tbl>
    <w:p w14:paraId="5D92FCE0" w14:textId="77777777" w:rsidR="0017626E" w:rsidRDefault="0017626E"/>
    <w:p w14:paraId="6AFC0C6B" w14:textId="77777777" w:rsidR="0017626E" w:rsidRDefault="0017626E" w:rsidP="0017626E">
      <w:pPr>
        <w:pStyle w:val="Normal1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Resources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7626E" w14:paraId="480D5131" w14:textId="77777777" w:rsidTr="00DE5334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BD68" w14:textId="77777777" w:rsidR="00D81868" w:rsidRDefault="00D81868" w:rsidP="0099370B">
            <w:pPr>
              <w:pStyle w:val="Normal1"/>
              <w:widowControl w:val="0"/>
              <w:spacing w:line="240" w:lineRule="auto"/>
            </w:pPr>
            <w:r>
              <w:t xml:space="preserve">Virginia Dairy Quiz Bowl Study Materials </w:t>
            </w:r>
          </w:p>
          <w:p w14:paraId="5A8131D9" w14:textId="77AD80B8" w:rsidR="0017626E" w:rsidRDefault="00D81868" w:rsidP="0099370B">
            <w:pPr>
              <w:pStyle w:val="Normal1"/>
              <w:widowControl w:val="0"/>
              <w:spacing w:line="240" w:lineRule="auto"/>
            </w:pPr>
            <w:r>
              <w:t xml:space="preserve">         </w:t>
            </w:r>
            <w:hyperlink r:id="rId11" w:history="1">
              <w:r w:rsidRPr="00EC5308">
                <w:rPr>
                  <w:rStyle w:val="Hyperlink"/>
                </w:rPr>
                <w:t>https://www.vtdairy.dasc.vt.edu/youth/quizbowl/youth-quiz-bowl.html</w:t>
              </w:r>
            </w:hyperlink>
          </w:p>
          <w:p w14:paraId="4D2BCB53" w14:textId="77777777" w:rsidR="00D81868" w:rsidRDefault="00D81868" w:rsidP="0099370B">
            <w:pPr>
              <w:pStyle w:val="Normal1"/>
              <w:widowControl w:val="0"/>
              <w:spacing w:line="240" w:lineRule="auto"/>
            </w:pPr>
            <w:r>
              <w:t>Holstein Foundation Education Workbooks and Quiz Bowl Materials</w:t>
            </w:r>
          </w:p>
          <w:p w14:paraId="21FECF7B" w14:textId="55C50B41" w:rsidR="00D81868" w:rsidRDefault="00D81868" w:rsidP="0099370B">
            <w:pPr>
              <w:pStyle w:val="Normal1"/>
              <w:widowControl w:val="0"/>
              <w:spacing w:line="240" w:lineRule="auto"/>
            </w:pPr>
            <w:r>
              <w:t xml:space="preserve">         </w:t>
            </w:r>
            <w:hyperlink r:id="rId12" w:history="1">
              <w:r w:rsidRPr="00EC5308">
                <w:rPr>
                  <w:rStyle w:val="Hyperlink"/>
                </w:rPr>
                <w:t>http://holsteinfoundation.org/</w:t>
              </w:r>
            </w:hyperlink>
          </w:p>
          <w:p w14:paraId="7425FBF7" w14:textId="77777777" w:rsidR="00D81868" w:rsidRDefault="00D81868" w:rsidP="0099370B">
            <w:pPr>
              <w:pStyle w:val="Normal1"/>
              <w:widowControl w:val="0"/>
              <w:spacing w:line="240" w:lineRule="auto"/>
            </w:pPr>
            <w:r>
              <w:t>Hoard’s Dairyman Materials – Judging Contests, Youth Tests, Current Industry News</w:t>
            </w:r>
          </w:p>
          <w:p w14:paraId="7C196D6F" w14:textId="640F5A14" w:rsidR="00D81868" w:rsidRDefault="00D81868" w:rsidP="0099370B">
            <w:pPr>
              <w:pStyle w:val="Normal1"/>
              <w:widowControl w:val="0"/>
              <w:spacing w:line="240" w:lineRule="auto"/>
            </w:pPr>
            <w:r>
              <w:t xml:space="preserve">          </w:t>
            </w:r>
            <w:hyperlink r:id="rId13" w:history="1">
              <w:r w:rsidRPr="00EC5308">
                <w:rPr>
                  <w:rStyle w:val="Hyperlink"/>
                </w:rPr>
                <w:t>http://www.hoards.com/</w:t>
              </w:r>
            </w:hyperlink>
          </w:p>
          <w:p w14:paraId="5FE1FF7D" w14:textId="77777777" w:rsidR="00D81868" w:rsidRDefault="00D81868" w:rsidP="0099370B">
            <w:pPr>
              <w:pStyle w:val="Normal1"/>
              <w:widowControl w:val="0"/>
              <w:spacing w:line="240" w:lineRule="auto"/>
            </w:pPr>
            <w:r>
              <w:t>Past National FFA CDE Materials</w:t>
            </w:r>
          </w:p>
          <w:p w14:paraId="06D3C935" w14:textId="69AB8483" w:rsidR="00D81868" w:rsidRDefault="00D81868" w:rsidP="0099370B">
            <w:pPr>
              <w:pStyle w:val="Normal1"/>
              <w:widowControl w:val="0"/>
              <w:spacing w:line="240" w:lineRule="auto"/>
            </w:pPr>
            <w:r>
              <w:t xml:space="preserve">           </w:t>
            </w:r>
            <w:hyperlink r:id="rId14" w:history="1">
              <w:r w:rsidRPr="00EC5308">
                <w:rPr>
                  <w:rStyle w:val="Hyperlink"/>
                </w:rPr>
                <w:t>https://www.ffa.org/</w:t>
              </w:r>
            </w:hyperlink>
          </w:p>
          <w:p w14:paraId="6275460D" w14:textId="57522EA1" w:rsidR="00D81868" w:rsidRPr="0017626E" w:rsidRDefault="00D81868" w:rsidP="0099370B">
            <w:pPr>
              <w:pStyle w:val="Normal1"/>
              <w:widowControl w:val="0"/>
              <w:spacing w:line="240" w:lineRule="auto"/>
            </w:pPr>
          </w:p>
        </w:tc>
      </w:tr>
    </w:tbl>
    <w:p w14:paraId="41F090EE" w14:textId="77777777" w:rsidR="0017626E" w:rsidRPr="0017626E" w:rsidRDefault="0017626E" w:rsidP="0017626E">
      <w:pPr>
        <w:pStyle w:val="Normal1"/>
      </w:pPr>
    </w:p>
    <w:sectPr w:rsidR="0017626E" w:rsidRPr="0017626E" w:rsidSect="0017626E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E9B00" w14:textId="77777777" w:rsidR="0097467D" w:rsidRDefault="0097467D" w:rsidP="00C7565B">
      <w:pPr>
        <w:spacing w:line="240" w:lineRule="auto"/>
      </w:pPr>
      <w:r>
        <w:separator/>
      </w:r>
    </w:p>
  </w:endnote>
  <w:endnote w:type="continuationSeparator" w:id="0">
    <w:p w14:paraId="06DC8541" w14:textId="77777777" w:rsidR="0097467D" w:rsidRDefault="0097467D" w:rsidP="00C75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042BC" w14:textId="77777777" w:rsidR="00C7565B" w:rsidRDefault="00C7565B" w:rsidP="00E76C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AD0801" w14:textId="77777777" w:rsidR="00C7565B" w:rsidRDefault="00C75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1EDE0" w14:textId="5CDF23BA" w:rsidR="00C7565B" w:rsidRPr="00C7565B" w:rsidRDefault="00C7565B" w:rsidP="00E76C69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C7565B">
      <w:rPr>
        <w:rStyle w:val="PageNumber"/>
        <w:sz w:val="24"/>
        <w:szCs w:val="24"/>
      </w:rPr>
      <w:fldChar w:fldCharType="begin"/>
    </w:r>
    <w:r w:rsidRPr="00C7565B">
      <w:rPr>
        <w:rStyle w:val="PageNumber"/>
        <w:sz w:val="24"/>
        <w:szCs w:val="24"/>
      </w:rPr>
      <w:instrText xml:space="preserve">PAGE  </w:instrText>
    </w:r>
    <w:r w:rsidRPr="00C7565B">
      <w:rPr>
        <w:rStyle w:val="PageNumber"/>
        <w:sz w:val="24"/>
        <w:szCs w:val="24"/>
      </w:rPr>
      <w:fldChar w:fldCharType="separate"/>
    </w:r>
    <w:r w:rsidR="00920027">
      <w:rPr>
        <w:rStyle w:val="PageNumber"/>
        <w:noProof/>
        <w:sz w:val="24"/>
        <w:szCs w:val="24"/>
      </w:rPr>
      <w:t>3</w:t>
    </w:r>
    <w:r w:rsidRPr="00C7565B">
      <w:rPr>
        <w:rStyle w:val="PageNumber"/>
        <w:sz w:val="24"/>
        <w:szCs w:val="24"/>
      </w:rPr>
      <w:fldChar w:fldCharType="end"/>
    </w:r>
  </w:p>
  <w:p w14:paraId="11CF7994" w14:textId="77777777" w:rsidR="00C7565B" w:rsidRDefault="00C75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3B2EE" w14:textId="77777777" w:rsidR="0097467D" w:rsidRDefault="0097467D" w:rsidP="00C7565B">
      <w:pPr>
        <w:spacing w:line="240" w:lineRule="auto"/>
      </w:pPr>
      <w:r>
        <w:separator/>
      </w:r>
    </w:p>
  </w:footnote>
  <w:footnote w:type="continuationSeparator" w:id="0">
    <w:p w14:paraId="4833586E" w14:textId="77777777" w:rsidR="0097467D" w:rsidRDefault="0097467D" w:rsidP="00C756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7087"/>
    <w:multiLevelType w:val="hybridMultilevel"/>
    <w:tmpl w:val="F98E6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A2B"/>
    <w:multiLevelType w:val="multilevel"/>
    <w:tmpl w:val="B62430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5C0347"/>
    <w:multiLevelType w:val="multilevel"/>
    <w:tmpl w:val="E3B89C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9E7767"/>
    <w:multiLevelType w:val="hybridMultilevel"/>
    <w:tmpl w:val="1ED4347E"/>
    <w:lvl w:ilvl="0" w:tplc="2040B220">
      <w:numFmt w:val="bullet"/>
      <w:lvlText w:val="-"/>
      <w:lvlJc w:val="left"/>
      <w:pPr>
        <w:ind w:left="169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4D94EA3"/>
    <w:multiLevelType w:val="multilevel"/>
    <w:tmpl w:val="005E72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56551E3"/>
    <w:multiLevelType w:val="hybridMultilevel"/>
    <w:tmpl w:val="AEF46D0A"/>
    <w:lvl w:ilvl="0" w:tplc="2D0454C6">
      <w:start w:val="814"/>
      <w:numFmt w:val="bullet"/>
      <w:lvlText w:val="-"/>
      <w:lvlJc w:val="left"/>
      <w:pPr>
        <w:ind w:left="164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332970A4"/>
    <w:multiLevelType w:val="multilevel"/>
    <w:tmpl w:val="32380D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69F1DB5"/>
    <w:multiLevelType w:val="multilevel"/>
    <w:tmpl w:val="A25AD6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EB868C3"/>
    <w:multiLevelType w:val="hybridMultilevel"/>
    <w:tmpl w:val="85382762"/>
    <w:lvl w:ilvl="0" w:tplc="A8FAFEDA">
      <w:start w:val="8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1CC"/>
    <w:multiLevelType w:val="multilevel"/>
    <w:tmpl w:val="DFAA08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E29588C"/>
    <w:multiLevelType w:val="hybridMultilevel"/>
    <w:tmpl w:val="03B0AE4C"/>
    <w:lvl w:ilvl="0" w:tplc="5D54BE32">
      <w:start w:val="81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F04F8D"/>
    <w:multiLevelType w:val="hybridMultilevel"/>
    <w:tmpl w:val="46049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26E"/>
    <w:rsid w:val="000E36D5"/>
    <w:rsid w:val="001353ED"/>
    <w:rsid w:val="0017626E"/>
    <w:rsid w:val="001D2541"/>
    <w:rsid w:val="002B14BD"/>
    <w:rsid w:val="002B42C4"/>
    <w:rsid w:val="0051320F"/>
    <w:rsid w:val="005D7BDA"/>
    <w:rsid w:val="0063235F"/>
    <w:rsid w:val="006D1B9C"/>
    <w:rsid w:val="00747005"/>
    <w:rsid w:val="0078798E"/>
    <w:rsid w:val="007C43EC"/>
    <w:rsid w:val="008672C7"/>
    <w:rsid w:val="008C73D9"/>
    <w:rsid w:val="009055B5"/>
    <w:rsid w:val="00920027"/>
    <w:rsid w:val="0097467D"/>
    <w:rsid w:val="009E246F"/>
    <w:rsid w:val="00A326D2"/>
    <w:rsid w:val="00C4084D"/>
    <w:rsid w:val="00C7565B"/>
    <w:rsid w:val="00CE0381"/>
    <w:rsid w:val="00D81868"/>
    <w:rsid w:val="00DA2F4C"/>
    <w:rsid w:val="00DC208D"/>
    <w:rsid w:val="00DC394E"/>
    <w:rsid w:val="00F77094"/>
    <w:rsid w:val="00F806A7"/>
    <w:rsid w:val="00F960B3"/>
    <w:rsid w:val="00FC679F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9EA34"/>
  <w14:defaultImageDpi w14:val="300"/>
  <w15:docId w15:val="{68394086-9C04-4BAB-AF95-59BE6C91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26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7626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65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5B"/>
    <w:rPr>
      <w:rFonts w:ascii="Arial" w:eastAsia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565B"/>
  </w:style>
  <w:style w:type="paragraph" w:styleId="Header">
    <w:name w:val="header"/>
    <w:basedOn w:val="Normal"/>
    <w:link w:val="HeaderChar"/>
    <w:uiPriority w:val="99"/>
    <w:unhideWhenUsed/>
    <w:rsid w:val="00C7565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5B"/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5B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B5"/>
    <w:rPr>
      <w:rFonts w:ascii="Lucida Grande" w:eastAsia="Arial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2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oards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olsteinfoundation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tdairy.dasc.vt.edu/youth/quizbowl/youth-quiz-bowl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fisher@muas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bechtel@williamsburg.k12.pa.us" TargetMode="External"/><Relationship Id="rId14" Type="http://schemas.openxmlformats.org/officeDocument/2006/relationships/hyperlink" Target="https://www.ff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Masser, Douglas</dc:creator>
  <cp:keywords/>
  <dc:description/>
  <cp:lastModifiedBy>Robyn Bechtel</cp:lastModifiedBy>
  <cp:revision>2</cp:revision>
  <cp:lastPrinted>2017-07-03T20:30:00Z</cp:lastPrinted>
  <dcterms:created xsi:type="dcterms:W3CDTF">2024-12-09T00:44:00Z</dcterms:created>
  <dcterms:modified xsi:type="dcterms:W3CDTF">2024-12-09T00:44:00Z</dcterms:modified>
</cp:coreProperties>
</file>