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926" w14:textId="259D8CB5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18">
        <w:rPr>
          <w:b/>
          <w:sz w:val="48"/>
          <w:szCs w:val="48"/>
        </w:rPr>
        <w:t>PA FFA Horse Evaluation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6081EFBC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Mark R. Anderson</w:t>
            </w:r>
          </w:p>
        </w:tc>
      </w:tr>
      <w:tr w:rsidR="0017626E" w14:paraId="1039E40C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083918CB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mark_anderson@etownschools.org</w:t>
            </w:r>
          </w:p>
        </w:tc>
      </w:tr>
      <w:tr w:rsidR="0017626E" w14:paraId="347388E4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1178D653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717-575-7217</w:t>
            </w:r>
          </w:p>
        </w:tc>
      </w:tr>
      <w:tr w:rsidR="0017626E" w14:paraId="36AF4803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2360F6B1" w:rsidR="0017626E" w:rsidRDefault="00501FDA" w:rsidP="00501FDA">
            <w:pPr>
              <w:pStyle w:val="Normal1"/>
              <w:widowControl w:val="0"/>
              <w:spacing w:line="240" w:lineRule="auto"/>
            </w:pPr>
            <w:r>
              <w:t>Tuesday – 1:00p, (Busses depart at 12:45pm) and Wednesday– 8:00am (Busses depart at 7:30am)</w:t>
            </w:r>
          </w:p>
        </w:tc>
      </w:tr>
      <w:tr w:rsidR="0017626E" w14:paraId="22B1C627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6FFA01E9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Ag Arena</w:t>
            </w:r>
            <w:r w:rsidR="00B24EB0">
              <w:t xml:space="preserve">                                    </w:t>
            </w:r>
          </w:p>
        </w:tc>
      </w:tr>
      <w:tr w:rsidR="0017626E" w14:paraId="5A0E62BD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07253AD5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15-20 minutes after last contestant finishes oral reasons on Wednesday</w:t>
            </w:r>
          </w:p>
        </w:tc>
      </w:tr>
      <w:tr w:rsidR="0017626E" w14:paraId="423C55F8" w14:textId="77777777" w:rsidTr="00501FD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49D4A6F1" w:rsidR="0017626E" w:rsidRDefault="00E1276E" w:rsidP="00501FDA">
            <w:pPr>
              <w:pStyle w:val="Normal1"/>
              <w:widowControl w:val="0"/>
              <w:spacing w:line="240" w:lineRule="auto"/>
            </w:pPr>
            <w:r>
              <w:t>Ag Arena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501FDA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77777777" w:rsidR="0017626E" w:rsidRDefault="0017626E" w:rsidP="00501FD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D8A3" w14:textId="7A948E1F" w:rsidR="0017626E" w:rsidRDefault="0017626E" w:rsidP="00501FDA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501FDA">
              <w:rPr>
                <w:sz w:val="24"/>
                <w:szCs w:val="24"/>
              </w:rPr>
              <w:t>4 member teams</w:t>
            </w:r>
            <w:r w:rsidR="009C12B4">
              <w:rPr>
                <w:sz w:val="24"/>
                <w:szCs w:val="24"/>
              </w:rPr>
              <w:t xml:space="preserve"> only</w:t>
            </w:r>
          </w:p>
          <w:p w14:paraId="3B101255" w14:textId="301D2F8D" w:rsidR="00501FDA" w:rsidRDefault="009C12B4" w:rsidP="00501FDA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- </w:t>
            </w:r>
            <w:r w:rsidR="00501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all 4 </w:t>
            </w:r>
            <w:r w:rsidR="00501FDA">
              <w:rPr>
                <w:sz w:val="24"/>
                <w:szCs w:val="24"/>
              </w:rPr>
              <w:t>scores determine team score</w:t>
            </w:r>
          </w:p>
        </w:tc>
      </w:tr>
      <w:tr w:rsidR="0017626E" w14:paraId="79567C0B" w14:textId="77777777" w:rsidTr="00501FDA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0770162C" w14:textId="77777777" w:rsidR="00501FDA" w:rsidRDefault="00501FDA" w:rsidP="00501FDA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#2 pencils, </w:t>
            </w:r>
          </w:p>
          <w:p w14:paraId="7447CC17" w14:textId="1FC71AB0" w:rsidR="0017626E" w:rsidRDefault="00501FDA" w:rsidP="00501FDA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 paper/portfolio for taking notes on classes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4A86AAD8" w:rsidR="0017626E" w:rsidRDefault="00501FDA" w:rsidP="00501FDA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individual</w:t>
            </w:r>
          </w:p>
        </w:tc>
      </w:tr>
      <w:tr w:rsidR="0017626E" w14:paraId="1E0DB420" w14:textId="77777777" w:rsidTr="00501FDA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CE2674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2B5505D9" w14:textId="554A8D53" w:rsidR="0017626E" w:rsidRDefault="00501FDA" w:rsidP="00501FDA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</w:t>
            </w:r>
            <w:r w:rsidR="00927478">
              <w:rPr>
                <w:sz w:val="24"/>
                <w:szCs w:val="24"/>
              </w:rPr>
              <w:t xml:space="preserve">FFA </w:t>
            </w:r>
            <w:r>
              <w:rPr>
                <w:sz w:val="24"/>
                <w:szCs w:val="24"/>
              </w:rPr>
              <w:t>Dress both days</w:t>
            </w:r>
          </w:p>
          <w:p w14:paraId="3BFD1D0A" w14:textId="0F565DA1" w:rsidR="00501FDA" w:rsidRDefault="00501FDA" w:rsidP="00501FDA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open –toed shoes on Wednesday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6C31167C" w14:textId="77777777" w:rsidR="0017626E" w:rsidRDefault="00501FDA" w:rsidP="00501FD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Exam – general horse knowledge</w:t>
            </w:r>
          </w:p>
          <w:p w14:paraId="7153A7C4" w14:textId="590CBEA3" w:rsidR="00501FDA" w:rsidRDefault="00927478" w:rsidP="00501FD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Halter Classes</w:t>
            </w:r>
          </w:p>
          <w:p w14:paraId="58FA6B40" w14:textId="77777777" w:rsidR="00927478" w:rsidRDefault="00927478" w:rsidP="00501FD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Performance Classes </w:t>
            </w:r>
          </w:p>
          <w:p w14:paraId="2CD62C9A" w14:textId="2684F227" w:rsidR="00927478" w:rsidRDefault="00927478" w:rsidP="00501FD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Sets of oral reasons (1 halter, 1 performance)</w:t>
            </w:r>
          </w:p>
          <w:p w14:paraId="61A0E2D5" w14:textId="27E38CB0" w:rsidR="00927478" w:rsidRDefault="00927478" w:rsidP="00501FDA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Event – Problem Solving Scenario</w:t>
            </w:r>
            <w:r w:rsidR="0048108B">
              <w:rPr>
                <w:sz w:val="24"/>
                <w:szCs w:val="24"/>
              </w:rPr>
              <w:t xml:space="preserve"> – Example topics </w:t>
            </w:r>
            <w:proofErr w:type="gramStart"/>
            <w:r w:rsidR="0048108B">
              <w:rPr>
                <w:sz w:val="24"/>
                <w:szCs w:val="24"/>
              </w:rPr>
              <w:t>include:</w:t>
            </w:r>
            <w:proofErr w:type="gramEnd"/>
            <w:r w:rsidR="0048108B">
              <w:rPr>
                <w:sz w:val="24"/>
                <w:szCs w:val="24"/>
              </w:rPr>
              <w:t xml:space="preserve"> marketing/current trends, animal welfare/fir</w:t>
            </w:r>
            <w:r w:rsidR="009C12B4">
              <w:rPr>
                <w:sz w:val="24"/>
                <w:szCs w:val="24"/>
              </w:rPr>
              <w:t xml:space="preserve">st aid, nutrition, anatomy, </w:t>
            </w:r>
            <w:r w:rsidR="0048108B">
              <w:rPr>
                <w:sz w:val="24"/>
                <w:szCs w:val="24"/>
              </w:rPr>
              <w:t>management</w:t>
            </w:r>
            <w:r w:rsidR="009C12B4">
              <w:rPr>
                <w:sz w:val="24"/>
                <w:szCs w:val="24"/>
              </w:rPr>
              <w:t>, and reproduction</w:t>
            </w:r>
          </w:p>
          <w:p w14:paraId="2B5CB162" w14:textId="7AEFEE96" w:rsidR="00927478" w:rsidRDefault="00927478" w:rsidP="00927478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7626E" w14:paraId="609636F0" w14:textId="77777777" w:rsidTr="00501FDA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2DF2E77A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679DEA2B" w14:textId="77777777" w:rsidR="0017626E" w:rsidRDefault="00927478" w:rsidP="00501FDA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the CDE Guidelines</w:t>
            </w:r>
          </w:p>
          <w:p w14:paraId="47B0F0F2" w14:textId="77777777" w:rsidR="00927478" w:rsidRDefault="00927478" w:rsidP="00210118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members are dressed properly</w:t>
            </w:r>
          </w:p>
          <w:p w14:paraId="0F58E6AD" w14:textId="6FDED9D5" w:rsidR="00210118" w:rsidRPr="00210118" w:rsidRDefault="00210118" w:rsidP="00210118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members are prepared for all CDE components</w:t>
            </w:r>
          </w:p>
        </w:tc>
      </w:tr>
      <w:tr w:rsidR="0017626E" w14:paraId="1AFE028B" w14:textId="77777777" w:rsidTr="00501FDA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4480C478" w14:textId="281C7AC0" w:rsidR="0017626E" w:rsidRDefault="00927478" w:rsidP="00501FD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501FDA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501FD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501FDA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1E37BC8A" w:rsidR="0017626E" w:rsidRDefault="00927478" w:rsidP="00501FDA">
            <w:pPr>
              <w:pStyle w:val="Normal1"/>
              <w:widowControl w:val="0"/>
              <w:spacing w:line="240" w:lineRule="auto"/>
            </w:pPr>
            <w:r>
              <w:t>Written Exam – 50 questions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5415A20F" w:rsidR="0017626E" w:rsidRDefault="00927478" w:rsidP="00501FDA">
            <w:pPr>
              <w:pStyle w:val="Normal1"/>
              <w:widowControl w:val="0"/>
              <w:spacing w:line="240" w:lineRule="auto"/>
            </w:pPr>
            <w:r>
              <w:t>50 pts.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5291461F" w:rsidR="0017626E" w:rsidRDefault="00927478" w:rsidP="00501FDA">
            <w:pPr>
              <w:pStyle w:val="Normal1"/>
              <w:widowControl w:val="0"/>
              <w:spacing w:line="240" w:lineRule="auto"/>
            </w:pPr>
            <w:r>
              <w:t>General equine knowledge – multiple choice</w:t>
            </w:r>
          </w:p>
        </w:tc>
      </w:tr>
      <w:tr w:rsidR="0017626E" w14:paraId="350D24A8" w14:textId="77777777" w:rsidTr="00501FDA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6864A7B9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5-6 Judging Classes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262F11E8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50 pts. each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2AD3DC32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3-4 Halter, 2 Performance</w:t>
            </w:r>
          </w:p>
        </w:tc>
      </w:tr>
      <w:tr w:rsidR="0017626E" w14:paraId="2D6998B4" w14:textId="77777777" w:rsidTr="00501FDA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1CB33612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2 Sets Oral Reasons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222E0418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50 pts. each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5406DF9D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1 Halter and 1 Performance</w:t>
            </w:r>
          </w:p>
        </w:tc>
      </w:tr>
      <w:tr w:rsidR="0017626E" w14:paraId="58466B4F" w14:textId="77777777" w:rsidTr="00501FDA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26BD6CDE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Team Event Scenario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4C064A87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100 pts.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BEB2" w14:textId="6B4CC74E" w:rsidR="0017626E" w:rsidRDefault="0048108B" w:rsidP="00501FDA">
            <w:pPr>
              <w:pStyle w:val="Normal1"/>
              <w:widowControl w:val="0"/>
              <w:spacing w:line="240" w:lineRule="auto"/>
            </w:pPr>
            <w:r>
              <w:t>Team members work to solve problem in the scenario and present results to judges.</w:t>
            </w:r>
          </w:p>
        </w:tc>
      </w:tr>
      <w:tr w:rsidR="0017626E" w14:paraId="4059DD98" w14:textId="77777777" w:rsidTr="00501FDA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ECD9" w14:textId="3D11E8F1" w:rsidR="0017626E" w:rsidRPr="0048108B" w:rsidRDefault="0017626E" w:rsidP="00501FDA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48108B">
              <w:rPr>
                <w:sz w:val="24"/>
                <w:szCs w:val="24"/>
              </w:rPr>
              <w:t>Cheating in any way, talking during exam or judging, and use of electronic device</w:t>
            </w:r>
          </w:p>
          <w:p w14:paraId="208F9BD4" w14:textId="77777777" w:rsidR="0048108B" w:rsidRDefault="0048108B" w:rsidP="00501FDA">
            <w:pPr>
              <w:pStyle w:val="Normal1"/>
              <w:widowControl w:val="0"/>
              <w:spacing w:line="240" w:lineRule="auto"/>
            </w:pPr>
          </w:p>
        </w:tc>
      </w:tr>
      <w:tr w:rsidR="0017626E" w14:paraId="04C03A8E" w14:textId="77777777" w:rsidTr="00501FDA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C18E" w14:textId="18B2E4C1" w:rsidR="0017626E" w:rsidRDefault="0017626E" w:rsidP="00501FDA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  <w:r w:rsidR="00210118">
              <w:rPr>
                <w:sz w:val="24"/>
                <w:szCs w:val="24"/>
              </w:rPr>
              <w:t>Order for breaking ties: Written Test score, Halter Class #1 score, Performance Class #1 score, Halter Class #2 score, Performance Class #2 score.</w:t>
            </w:r>
          </w:p>
          <w:p w14:paraId="5296F84B" w14:textId="77777777" w:rsidR="00210118" w:rsidRDefault="00210118" w:rsidP="00501FDA">
            <w:pPr>
              <w:pStyle w:val="Normal1"/>
              <w:widowControl w:val="0"/>
              <w:spacing w:line="240" w:lineRule="auto"/>
            </w:pP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501FDA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FE7D" w14:textId="7AA070EC" w:rsidR="00210118" w:rsidRDefault="00210118" w:rsidP="002101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 of CDE Resources Include but not limited to:</w:t>
            </w:r>
          </w:p>
          <w:p w14:paraId="6ACDA487" w14:textId="77777777" w:rsidR="00210118" w:rsidRDefault="00210118" w:rsidP="00210118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4-H Horse Judging Guide. PSU, college of Agriculture Extension Service, University Park, PA. </w:t>
            </w:r>
          </w:p>
          <w:p w14:paraId="6E2DB252" w14:textId="77777777" w:rsidR="00210118" w:rsidRDefault="00210118" w:rsidP="00210118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Horses and Horsemanship. Ensminger, M. E. Interstate Printers and Publishers. </w:t>
            </w:r>
          </w:p>
          <w:p w14:paraId="6A1EE78D" w14:textId="77777777" w:rsidR="00210118" w:rsidRDefault="00210118" w:rsidP="002101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Equine Science 2nd Edition, Parker, Rick. Delmar Publishers </w:t>
            </w:r>
          </w:p>
          <w:p w14:paraId="648AD7CA" w14:textId="3D855C04" w:rsidR="00210118" w:rsidRDefault="00210118" w:rsidP="002101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Quarter Horse Association, Amarillo, TX</w:t>
            </w:r>
          </w:p>
          <w:p w14:paraId="4027DF84" w14:textId="77777777" w:rsidR="00210118" w:rsidRDefault="00210118" w:rsidP="002101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Paint Horse Association, Fort Worth, TX</w:t>
            </w:r>
          </w:p>
          <w:p w14:paraId="7FC57B6E" w14:textId="367B4E1C" w:rsidR="00210118" w:rsidRDefault="00210118" w:rsidP="00210118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>Other breed associations</w:t>
            </w:r>
          </w:p>
          <w:p w14:paraId="6275460D" w14:textId="77777777" w:rsidR="0017626E" w:rsidRPr="0017626E" w:rsidRDefault="0017626E" w:rsidP="00501FDA">
            <w:pPr>
              <w:pStyle w:val="Normal1"/>
              <w:widowControl w:val="0"/>
              <w:spacing w:line="240" w:lineRule="auto"/>
            </w:pPr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4127" w14:textId="77777777" w:rsidR="003636F4" w:rsidRDefault="003636F4" w:rsidP="00C7565B">
      <w:pPr>
        <w:spacing w:line="240" w:lineRule="auto"/>
      </w:pPr>
      <w:r>
        <w:separator/>
      </w:r>
    </w:p>
  </w:endnote>
  <w:endnote w:type="continuationSeparator" w:id="0">
    <w:p w14:paraId="674A7B7A" w14:textId="77777777" w:rsidR="003636F4" w:rsidRDefault="003636F4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42BC" w14:textId="77777777" w:rsidR="00210118" w:rsidRDefault="00210118" w:rsidP="00501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210118" w:rsidRDefault="00210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EDE0" w14:textId="17B23D9C" w:rsidR="00210118" w:rsidRPr="00C7565B" w:rsidRDefault="00210118" w:rsidP="00501FDA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12042B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210118" w:rsidRDefault="0021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CEF7" w14:textId="77777777" w:rsidR="003636F4" w:rsidRDefault="003636F4" w:rsidP="00C7565B">
      <w:pPr>
        <w:spacing w:line="240" w:lineRule="auto"/>
      </w:pPr>
      <w:r>
        <w:separator/>
      </w:r>
    </w:p>
  </w:footnote>
  <w:footnote w:type="continuationSeparator" w:id="0">
    <w:p w14:paraId="04210AB7" w14:textId="77777777" w:rsidR="003636F4" w:rsidRDefault="003636F4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500124670">
    <w:abstractNumId w:val="3"/>
  </w:num>
  <w:num w:numId="2" w16cid:durableId="2043901171">
    <w:abstractNumId w:val="2"/>
  </w:num>
  <w:num w:numId="3" w16cid:durableId="2084058284">
    <w:abstractNumId w:val="1"/>
  </w:num>
  <w:num w:numId="4" w16cid:durableId="905723492">
    <w:abstractNumId w:val="4"/>
  </w:num>
  <w:num w:numId="5" w16cid:durableId="907181427">
    <w:abstractNumId w:val="5"/>
  </w:num>
  <w:num w:numId="6" w16cid:durableId="157974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D5D8E"/>
    <w:rsid w:val="0012042B"/>
    <w:rsid w:val="0017626E"/>
    <w:rsid w:val="00210118"/>
    <w:rsid w:val="002B30F3"/>
    <w:rsid w:val="003636F4"/>
    <w:rsid w:val="0048108B"/>
    <w:rsid w:val="004812CB"/>
    <w:rsid w:val="00501FDA"/>
    <w:rsid w:val="00686303"/>
    <w:rsid w:val="00761666"/>
    <w:rsid w:val="008E5C5B"/>
    <w:rsid w:val="009055B5"/>
    <w:rsid w:val="00927478"/>
    <w:rsid w:val="009C12B4"/>
    <w:rsid w:val="009E246F"/>
    <w:rsid w:val="00B24EB0"/>
    <w:rsid w:val="00C7565B"/>
    <w:rsid w:val="00DC208D"/>
    <w:rsid w:val="00E1276E"/>
    <w:rsid w:val="00E9445B"/>
    <w:rsid w:val="00F770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EBBB6AB8-D1DC-4934-8BAB-B839407C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011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Jill Smith</cp:lastModifiedBy>
  <cp:revision>2</cp:revision>
  <cp:lastPrinted>2016-10-30T19:53:00Z</cp:lastPrinted>
  <dcterms:created xsi:type="dcterms:W3CDTF">2025-04-10T15:41:00Z</dcterms:created>
  <dcterms:modified xsi:type="dcterms:W3CDTF">2025-04-10T15:41:00Z</dcterms:modified>
</cp:coreProperties>
</file>